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707" w:rsidRPr="002E0DAD" w:rsidRDefault="001B7707" w:rsidP="001B77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Календарно - тематическое</w:t>
      </w:r>
    </w:p>
    <w:p w:rsidR="001B7707" w:rsidRPr="002E0DAD" w:rsidRDefault="001B7707" w:rsidP="001B77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ирование по математике</w:t>
      </w:r>
    </w:p>
    <w:p w:rsidR="001B7707" w:rsidRPr="002E0DAD" w:rsidRDefault="001B7707" w:rsidP="001B77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 2010-2011 учебный год </w:t>
      </w:r>
    </w:p>
    <w:p w:rsidR="001B7707" w:rsidRPr="002E0DAD" w:rsidRDefault="001B7707" w:rsidP="001B77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программе «Школа 21 века» 2 класс</w:t>
      </w:r>
    </w:p>
    <w:p w:rsidR="001B7707" w:rsidRPr="002E0DAD" w:rsidRDefault="001B7707" w:rsidP="001B770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учителя </w:t>
      </w:r>
      <w:proofErr w:type="spellStart"/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>Каракуловой</w:t>
      </w:r>
      <w:proofErr w:type="spellEnd"/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Татьяны Тимофеевны</w:t>
      </w:r>
    </w:p>
    <w:p w:rsidR="001B7707" w:rsidRPr="002E0DAD" w:rsidRDefault="001B7707" w:rsidP="001B770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B7707" w:rsidRPr="002E0DAD" w:rsidRDefault="001B7707" w:rsidP="001B770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</w:t>
      </w:r>
    </w:p>
    <w:p w:rsidR="001B7707" w:rsidRDefault="001B7707" w:rsidP="001B7707">
      <w:pPr>
        <w:pStyle w:val="a4"/>
      </w:pPr>
      <w:r w:rsidRPr="00885A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Учебник:</w:t>
      </w:r>
      <w:r>
        <w:t xml:space="preserve">  </w:t>
      </w:r>
      <w:r w:rsidRPr="00885AA1">
        <w:rPr>
          <w:rFonts w:ascii="Times New Roman" w:hAnsi="Times New Roman" w:cs="Times New Roman"/>
          <w:sz w:val="28"/>
          <w:szCs w:val="28"/>
        </w:rPr>
        <w:t xml:space="preserve">Н. А. </w:t>
      </w:r>
      <w:proofErr w:type="spellStart"/>
      <w:r w:rsidRPr="00885AA1"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  <w:r w:rsidRPr="00885AA1">
        <w:rPr>
          <w:rFonts w:ascii="Times New Roman" w:hAnsi="Times New Roman" w:cs="Times New Roman"/>
          <w:sz w:val="28"/>
          <w:szCs w:val="28"/>
        </w:rPr>
        <w:t xml:space="preserve">, Т. В. </w:t>
      </w:r>
      <w:proofErr w:type="spellStart"/>
      <w:r w:rsidRPr="00885AA1">
        <w:rPr>
          <w:rFonts w:ascii="Times New Roman" w:hAnsi="Times New Roman" w:cs="Times New Roman"/>
          <w:sz w:val="28"/>
          <w:szCs w:val="28"/>
        </w:rPr>
        <w:t>Юдачёв</w:t>
      </w:r>
      <w:proofErr w:type="spellEnd"/>
      <w:r w:rsidRPr="00885AA1">
        <w:rPr>
          <w:rFonts w:ascii="Times New Roman" w:hAnsi="Times New Roman" w:cs="Times New Roman"/>
          <w:sz w:val="28"/>
          <w:szCs w:val="28"/>
        </w:rPr>
        <w:t xml:space="preserve">  « Математика».  (2 части),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85AA1">
        <w:rPr>
          <w:rFonts w:ascii="Times New Roman" w:hAnsi="Times New Roman" w:cs="Times New Roman"/>
          <w:sz w:val="28"/>
          <w:szCs w:val="28"/>
        </w:rPr>
        <w:t>М. Изд. центр «Венета - Граф», 2010г.</w:t>
      </w:r>
    </w:p>
    <w:p w:rsidR="001B7707" w:rsidRPr="002E0DAD" w:rsidRDefault="001B7707" w:rsidP="001B77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707" w:rsidRDefault="001B7707" w:rsidP="001B77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Разделы:</w:t>
      </w:r>
    </w:p>
    <w:p w:rsidR="001B7707" w:rsidRPr="006C03AE" w:rsidRDefault="009D54B6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>Чтение и запись двузначных чисел цифрами -</w:t>
      </w:r>
      <w:r w:rsidR="002724EB">
        <w:rPr>
          <w:sz w:val="28"/>
          <w:szCs w:val="28"/>
        </w:rPr>
        <w:t xml:space="preserve"> </w:t>
      </w:r>
      <w:r w:rsidRPr="006C03AE">
        <w:rPr>
          <w:sz w:val="28"/>
          <w:szCs w:val="28"/>
        </w:rPr>
        <w:t>5 ч.</w:t>
      </w:r>
    </w:p>
    <w:p w:rsidR="001B7707" w:rsidRPr="006C03AE" w:rsidRDefault="009D54B6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>Луч</w:t>
      </w:r>
      <w:r w:rsidR="002724EB">
        <w:rPr>
          <w:sz w:val="28"/>
          <w:szCs w:val="28"/>
        </w:rPr>
        <w:t xml:space="preserve"> </w:t>
      </w:r>
      <w:r w:rsidRPr="006C03AE">
        <w:rPr>
          <w:sz w:val="28"/>
          <w:szCs w:val="28"/>
        </w:rPr>
        <w:t>-</w:t>
      </w:r>
      <w:r w:rsidR="002724EB">
        <w:rPr>
          <w:sz w:val="28"/>
          <w:szCs w:val="28"/>
        </w:rPr>
        <w:t xml:space="preserve"> </w:t>
      </w:r>
      <w:r w:rsidRPr="006C03AE">
        <w:rPr>
          <w:sz w:val="28"/>
          <w:szCs w:val="28"/>
        </w:rPr>
        <w:t>2ч</w:t>
      </w:r>
    </w:p>
    <w:p w:rsidR="001B7707" w:rsidRPr="006C03AE" w:rsidRDefault="009D54B6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>Числовой луч</w:t>
      </w:r>
      <w:r w:rsidR="002724EB">
        <w:rPr>
          <w:sz w:val="28"/>
          <w:szCs w:val="28"/>
        </w:rPr>
        <w:t xml:space="preserve"> </w:t>
      </w:r>
      <w:r w:rsidRPr="006C03AE">
        <w:rPr>
          <w:sz w:val="28"/>
          <w:szCs w:val="28"/>
        </w:rPr>
        <w:t>- 3ч.</w:t>
      </w:r>
    </w:p>
    <w:p w:rsidR="001B7707" w:rsidRPr="006C03AE" w:rsidRDefault="009D54B6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>Метр</w:t>
      </w:r>
      <w:r w:rsidR="002724EB">
        <w:rPr>
          <w:sz w:val="28"/>
          <w:szCs w:val="28"/>
        </w:rPr>
        <w:t xml:space="preserve"> </w:t>
      </w:r>
      <w:r w:rsidRPr="006C03AE">
        <w:rPr>
          <w:sz w:val="28"/>
          <w:szCs w:val="28"/>
        </w:rPr>
        <w:t>- 3 ч.</w:t>
      </w:r>
    </w:p>
    <w:p w:rsidR="001B7707" w:rsidRPr="006C03AE" w:rsidRDefault="009D54B6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>Многоугольник-2ч.</w:t>
      </w:r>
    </w:p>
    <w:p w:rsidR="001B7707" w:rsidRPr="006C03AE" w:rsidRDefault="009D54B6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 xml:space="preserve">Способы сложения и </w:t>
      </w:r>
      <w:r w:rsidR="002724EB">
        <w:rPr>
          <w:sz w:val="28"/>
          <w:szCs w:val="28"/>
        </w:rPr>
        <w:t>вычи</w:t>
      </w:r>
      <w:r w:rsidRPr="006C03AE">
        <w:rPr>
          <w:sz w:val="28"/>
          <w:szCs w:val="28"/>
        </w:rPr>
        <w:t>тания чисел в пределах 100 – 10ч.</w:t>
      </w:r>
    </w:p>
    <w:p w:rsidR="001B7707" w:rsidRPr="006C03AE" w:rsidRDefault="009D54B6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 xml:space="preserve"> Сложение и вычитание двузначных чисел –  8</w:t>
      </w:r>
      <w:r w:rsidR="001B7707" w:rsidRPr="006C03AE">
        <w:rPr>
          <w:sz w:val="28"/>
          <w:szCs w:val="28"/>
        </w:rPr>
        <w:t xml:space="preserve">ч.  </w:t>
      </w:r>
    </w:p>
    <w:p w:rsidR="001B7707" w:rsidRPr="006C03AE" w:rsidRDefault="00A003A1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 xml:space="preserve"> Величины – 9</w:t>
      </w:r>
      <w:r w:rsidR="001B7707" w:rsidRPr="006C03AE">
        <w:rPr>
          <w:sz w:val="28"/>
          <w:szCs w:val="28"/>
        </w:rPr>
        <w:t>ч.</w:t>
      </w:r>
    </w:p>
    <w:p w:rsidR="001B7707" w:rsidRPr="006C03AE" w:rsidRDefault="00A003A1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>Геометрические понятия</w:t>
      </w:r>
      <w:r w:rsidR="006C03AE" w:rsidRPr="006C03AE">
        <w:rPr>
          <w:sz w:val="28"/>
          <w:szCs w:val="28"/>
        </w:rPr>
        <w:t xml:space="preserve"> – 17</w:t>
      </w:r>
      <w:r w:rsidR="001B7707" w:rsidRPr="006C03AE">
        <w:rPr>
          <w:sz w:val="28"/>
          <w:szCs w:val="28"/>
        </w:rPr>
        <w:t>ч.</w:t>
      </w:r>
    </w:p>
    <w:p w:rsidR="001B7707" w:rsidRPr="006C03AE" w:rsidRDefault="00A003A1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 xml:space="preserve"> Табл</w:t>
      </w:r>
      <w:r w:rsidR="002724EB">
        <w:rPr>
          <w:sz w:val="28"/>
          <w:szCs w:val="28"/>
        </w:rPr>
        <w:t xml:space="preserve">ица умножения однозначных чисел </w:t>
      </w:r>
      <w:r w:rsidRPr="006C03AE">
        <w:rPr>
          <w:sz w:val="28"/>
          <w:szCs w:val="28"/>
        </w:rPr>
        <w:t>– 57</w:t>
      </w:r>
      <w:r w:rsidR="001B7707" w:rsidRPr="006C03AE">
        <w:rPr>
          <w:sz w:val="28"/>
          <w:szCs w:val="28"/>
        </w:rPr>
        <w:t>ч.</w:t>
      </w:r>
    </w:p>
    <w:p w:rsidR="001B7707" w:rsidRPr="006C03AE" w:rsidRDefault="006C03AE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 xml:space="preserve"> </w:t>
      </w:r>
      <w:r w:rsidR="001B7707" w:rsidRPr="006C03AE">
        <w:rPr>
          <w:sz w:val="28"/>
          <w:szCs w:val="28"/>
        </w:rPr>
        <w:t xml:space="preserve"> </w:t>
      </w:r>
      <w:r w:rsidRPr="006C03AE">
        <w:rPr>
          <w:sz w:val="28"/>
          <w:szCs w:val="28"/>
        </w:rPr>
        <w:t>Доля чис</w:t>
      </w:r>
      <w:r w:rsidR="002724EB">
        <w:rPr>
          <w:sz w:val="28"/>
          <w:szCs w:val="28"/>
        </w:rPr>
        <w:t xml:space="preserve">ла </w:t>
      </w:r>
      <w:r w:rsidRPr="006C03AE">
        <w:rPr>
          <w:sz w:val="28"/>
          <w:szCs w:val="28"/>
        </w:rPr>
        <w:t>– 9</w:t>
      </w:r>
      <w:r w:rsidR="001B7707" w:rsidRPr="006C03AE">
        <w:rPr>
          <w:sz w:val="28"/>
          <w:szCs w:val="28"/>
        </w:rPr>
        <w:t>ч.</w:t>
      </w:r>
    </w:p>
    <w:p w:rsidR="001B7707" w:rsidRPr="006C03AE" w:rsidRDefault="006C03AE" w:rsidP="001B770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 xml:space="preserve">  Выражения</w:t>
      </w:r>
      <w:r w:rsidR="002724EB">
        <w:rPr>
          <w:sz w:val="28"/>
          <w:szCs w:val="28"/>
        </w:rPr>
        <w:t xml:space="preserve"> </w:t>
      </w:r>
      <w:r w:rsidRPr="006C03AE">
        <w:rPr>
          <w:sz w:val="28"/>
          <w:szCs w:val="28"/>
        </w:rPr>
        <w:t xml:space="preserve"> – 10</w:t>
      </w:r>
      <w:r w:rsidR="001B7707" w:rsidRPr="006C03AE">
        <w:rPr>
          <w:sz w:val="28"/>
          <w:szCs w:val="28"/>
        </w:rPr>
        <w:t>ч.</w:t>
      </w:r>
    </w:p>
    <w:p w:rsidR="006C03AE" w:rsidRPr="006C03AE" w:rsidRDefault="006C03AE" w:rsidP="006C03AE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03AE">
        <w:rPr>
          <w:sz w:val="28"/>
          <w:szCs w:val="28"/>
        </w:rPr>
        <w:t xml:space="preserve">  Повторение </w:t>
      </w:r>
      <w:r w:rsidR="002724EB">
        <w:rPr>
          <w:sz w:val="28"/>
          <w:szCs w:val="28"/>
        </w:rPr>
        <w:t xml:space="preserve"> </w:t>
      </w:r>
      <w:r w:rsidRPr="006C03AE">
        <w:rPr>
          <w:sz w:val="28"/>
          <w:szCs w:val="28"/>
        </w:rPr>
        <w:t>– 11ч.</w:t>
      </w:r>
    </w:p>
    <w:p w:rsidR="0072243F" w:rsidRDefault="0072243F"/>
    <w:p w:rsidR="00831E06" w:rsidRDefault="00831E06"/>
    <w:tbl>
      <w:tblPr>
        <w:tblW w:w="107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153"/>
        <w:gridCol w:w="855"/>
        <w:gridCol w:w="1848"/>
        <w:gridCol w:w="4394"/>
        <w:gridCol w:w="1696"/>
      </w:tblGrid>
      <w:tr w:rsidR="001B7707" w:rsidRPr="001B7707" w:rsidTr="002724EB">
        <w:trPr>
          <w:trHeight w:val="495"/>
        </w:trPr>
        <w:tc>
          <w:tcPr>
            <w:tcW w:w="794" w:type="dxa"/>
            <w:vMerge w:val="restart"/>
          </w:tcPr>
          <w:p w:rsidR="001B7707" w:rsidRPr="006C03AE" w:rsidRDefault="001B7707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53" w:type="dxa"/>
            <w:vMerge w:val="restart"/>
          </w:tcPr>
          <w:p w:rsidR="001B7707" w:rsidRPr="006C03AE" w:rsidRDefault="001B7707" w:rsidP="001B77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03A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5" w:type="dxa"/>
            <w:vMerge w:val="restart"/>
          </w:tcPr>
          <w:p w:rsidR="001B7707" w:rsidRPr="006C03AE" w:rsidRDefault="002724EB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848" w:type="dxa"/>
            <w:vMerge w:val="restart"/>
          </w:tcPr>
          <w:p w:rsidR="001B7707" w:rsidRPr="006C03AE" w:rsidRDefault="001B7707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394" w:type="dxa"/>
            <w:vMerge w:val="restart"/>
          </w:tcPr>
          <w:p w:rsidR="001B7707" w:rsidRPr="006C03AE" w:rsidRDefault="001B7707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696" w:type="dxa"/>
            <w:vMerge w:val="restart"/>
          </w:tcPr>
          <w:p w:rsidR="001B7707" w:rsidRPr="006C03AE" w:rsidRDefault="002724EB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B7707" w:rsidRPr="001B7707" w:rsidTr="002724EB">
        <w:trPr>
          <w:trHeight w:val="465"/>
        </w:trPr>
        <w:tc>
          <w:tcPr>
            <w:tcW w:w="794" w:type="dxa"/>
            <w:vMerge/>
          </w:tcPr>
          <w:p w:rsidR="001B7707" w:rsidRPr="001B7707" w:rsidRDefault="001B7707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vMerge/>
          </w:tcPr>
          <w:p w:rsidR="001B7707" w:rsidRPr="001B7707" w:rsidRDefault="001B7707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  <w:vMerge/>
          </w:tcPr>
          <w:p w:rsidR="001B7707" w:rsidRPr="001B7707" w:rsidRDefault="001B7707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vMerge/>
          </w:tcPr>
          <w:p w:rsidR="001B7707" w:rsidRPr="001B7707" w:rsidRDefault="001B7707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Merge/>
          </w:tcPr>
          <w:p w:rsidR="001B7707" w:rsidRPr="001B7707" w:rsidRDefault="001B7707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6" w:type="dxa"/>
            <w:vMerge/>
          </w:tcPr>
          <w:p w:rsidR="001B7707" w:rsidRPr="001B7707" w:rsidRDefault="001B7707" w:rsidP="001B7707">
            <w:pPr>
              <w:tabs>
                <w:tab w:val="center" w:pos="5760"/>
                <w:tab w:val="right" w:pos="10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двузначных чисел цифрами</w:t>
            </w: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цифрами двузначных чисел.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10, 20, 30, … 100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Двузначные числа и их запись.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римских цифр I, II, III, IV, V.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двузначных чисел с помощью цветных палочек.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</w:t>
            </w: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понятием луча как бесконечной фигуры.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Принадлежность точки лучу.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луч</w:t>
            </w: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луч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Координата  точки на луче.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rPr>
          <w:trHeight w:val="787"/>
        </w:trPr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 с использованием числового луча.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длины метр и её обозначение.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между единицами длины.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</w:t>
            </w:r>
            <w:r w:rsidR="001D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дная контрольная работа.</w:t>
            </w:r>
            <w:bookmarkStart w:id="0" w:name="_GoBack"/>
            <w:bookmarkEnd w:id="0"/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</w:t>
            </w: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 и его эле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менты: вершины, стороны, углы.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</w:t>
            </w:r>
            <w:r w:rsid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ачение многоуголь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ника буквами. 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848" w:type="dxa"/>
          </w:tcPr>
          <w:p w:rsidR="00A003A1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сложения и вычи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чисел в пределах 100.</w:t>
            </w: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Частные и общие приёмы сложения и вычитания двузначных чисел.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Поразрядное сложение</w:t>
            </w:r>
            <w:r w:rsid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выч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итание двузначных чисел.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26-3, 26+3.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65+30, 65-30.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вып</w:t>
            </w:r>
            <w:r w:rsid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олнение действий с помощью цвет</w:t>
            </w:r>
            <w:r w:rsidR="0027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палочек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сложения двузнач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столбиком.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вычитания двузнач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столбиком.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Поразрядное сложение и вы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 двузначных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применением микрокальку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лятора при вычислениях.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сложения и вычитания двузначных чисел, осно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ванные на поразря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дном сло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жении и вычитании.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ме: «Сложение и вычитание чисел в пределах 100»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rPr>
          <w:trHeight w:val="728"/>
        </w:trPr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двузначных чисел</w:t>
            </w: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Сложение двузначных  чисел (общий случай)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двузначн</w:t>
            </w:r>
            <w:r w:rsid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чи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двузначных чисел (общий случай).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двузначных чисел. Решение задач.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двузначных чисел. 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 Сло</w:t>
            </w:r>
            <w:r w:rsid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и вычитание двузначных чи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</w:t>
            </w:r>
            <w:r w:rsid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за I четверть по теме: «Пись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менные приёмы сложения и вычитания в пределах 100».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Закрепление </w:t>
            </w:r>
            <w:proofErr w:type="gramStart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«Периметр много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угольника».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прямоугольника.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периметра.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понятия</w:t>
            </w: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Центр окруж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Радиус окружности.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окружности с помощью циркуля.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40.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</w:t>
            </w:r>
            <w:r w:rsid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расположение фи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 на плоскости.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Пересекающиеся и непере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секающиеся фигуры.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практических за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дач. 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умножения и деления чисел на 2,  3, 4.</w:t>
            </w: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двух и на 2.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831E06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2.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Половина числа.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таблицы умножения для нахождения рез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ультатов деления.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трёх и на 3.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3.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на 3. Треть числа. 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четырёх и на четыре.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4.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4. Четверть числа.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на тему «Таблица умножения и деления однозначных чисел на 2, 3, 4»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848" w:type="dxa"/>
          </w:tcPr>
          <w:p w:rsidR="00A003A1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деления однозначных чисел на 5, 6.</w:t>
            </w: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пяти и на пять.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5.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5. Пятая часть числа.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57.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 Умножение и деление однозначных чисел на 2, 3, 4, 5.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</w:t>
            </w:r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proofErr w:type="gramEnd"/>
            <w:r w:rsidR="00A003A1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задач.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«Таблица умножения и деления на 2, 3, 4, 5».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Решение задач.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61.  </w:t>
            </w: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</w:t>
            </w:r>
            <w:proofErr w:type="gramStart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Именованные числа.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62. </w:t>
            </w:r>
          </w:p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за І полугодие.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3A1" w:rsidRPr="001B7707" w:rsidTr="002724EB">
        <w:tc>
          <w:tcPr>
            <w:tcW w:w="7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848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и задач на изученные случаи умножения и деления.</w:t>
            </w:r>
          </w:p>
        </w:tc>
        <w:tc>
          <w:tcPr>
            <w:tcW w:w="1696" w:type="dxa"/>
          </w:tcPr>
          <w:p w:rsidR="00A003A1" w:rsidRPr="006C03AE" w:rsidRDefault="00A003A1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шести и на шесть.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 на 6.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6. Шестая часть числа.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</w:t>
            </w:r>
            <w:r w:rsidR="0027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на нахожде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доли числа.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69.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фигуры.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площади: см</w:t>
            </w:r>
            <w:proofErr w:type="gramStart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дм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способы на</w:t>
            </w:r>
            <w:r w:rsidR="006C03AE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хождения площадей фигур.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вычисле</w:t>
            </w:r>
            <w:r w:rsidR="006C03AE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площадей фигур.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 «Площадь фигуры. Еди</w:t>
            </w:r>
            <w:r w:rsidR="006C03AE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ницы площади».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«Величины».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848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</w:t>
            </w:r>
            <w:r w:rsidR="006C03AE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деления однозначных чисел на 7, 8.</w:t>
            </w: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семи и на семь.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7. Решение задач.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7.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7. Седьмая часть числа.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восьми и на 8.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8. Решение задач.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8.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на 8. Восьмая часть числа. 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 Умножение и деление на 7, 8.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табличное умножение и деление.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848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</w:t>
            </w:r>
            <w:r w:rsidR="006C03AE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деления однозначных чисел на 9.</w:t>
            </w: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девяти и на 9.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на 9. Решение задач. 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9.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9. Девятая часть числа.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табличное умножение и деление.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теме: «Табличные случаи умножения и деления».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Закрепление </w:t>
            </w:r>
            <w:proofErr w:type="gramStart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Отношения «больше </w:t>
            </w:r>
            <w:proofErr w:type="gramStart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«меньше в».</w:t>
            </w: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сколько раз больше или меньше.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сколько раз больше или меньше. Решение задач.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831E06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задач: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сколь</w:t>
            </w:r>
            <w:r w:rsidR="006C03AE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proofErr w:type="gramEnd"/>
            <w:r w:rsidR="006C03AE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больше или меньше» и «Во сколько раз больше или меньше».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сколько раз больше или меньше. Кратное сравнение чисел.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96.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</w:t>
            </w:r>
            <w:r w:rsidR="006C03AE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числа в несколько раз.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уменьше</w:t>
            </w:r>
            <w:r w:rsidR="001D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числа в несколько раз. 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</w:t>
            </w:r>
            <w:r w:rsidR="006C03AE"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или уменьшение числа в несколько раз.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</w:t>
            </w:r>
            <w:r w:rsidR="0027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 по теме: «Задачи на таблич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случаи умножения и деления»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Закрепление </w:t>
            </w:r>
            <w:proofErr w:type="gramStart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за ІІІ четверть.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числа.</w:t>
            </w: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Нахождение нескольких долей числа.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одной или нескольких долей числа.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AE" w:rsidRPr="001B7707" w:rsidTr="002724EB">
        <w:tc>
          <w:tcPr>
            <w:tcW w:w="794" w:type="dxa"/>
          </w:tcPr>
          <w:p w:rsidR="006C03AE" w:rsidRPr="006C03AE" w:rsidRDefault="006C03AE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104. </w:t>
            </w:r>
          </w:p>
        </w:tc>
        <w:tc>
          <w:tcPr>
            <w:tcW w:w="1153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848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доли числа и числа по его доли. </w:t>
            </w:r>
          </w:p>
        </w:tc>
        <w:tc>
          <w:tcPr>
            <w:tcW w:w="1696" w:type="dxa"/>
          </w:tcPr>
          <w:p w:rsidR="006C03AE" w:rsidRPr="006C03AE" w:rsidRDefault="006C03AE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доли числа.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числа по его доли.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доли числа и числа по доли.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доли числа и числа по доли.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</w:t>
            </w: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Названия компонентов сложения и вычитания.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Названия ком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понентов при умножении и делении.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числовом выра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жении и его значении. 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содержащие скобки.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числовых выраже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содержащих скобки.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числовых выражений.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Вычисление числовых выражений. 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ме: «Числовые выражения»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Числовые выражения.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понятия</w:t>
            </w: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понятием угла.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угол.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видов углов. Практическая 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работа: построение прямого угла.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Квадрат.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прямоугольника и квадрата.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диагоналей прямоугольника и квадрата.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квадрата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127.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площади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моугольника и квадрата.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онтрольная работа за II полугодие.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Решение задач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вычисление площади прямоуголь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 и квадрата.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Решение задач на нахождение площади и периметра фигуры.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Сложение и вычитание двузначны</w:t>
            </w:r>
            <w:r w:rsidR="001D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чисел. 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и вычитание двузначных чи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 столбиком.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год.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Решение примеров и задач на табличное умножение и деление.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сравнение. 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2724EB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</w:t>
            </w: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уменьшение числа на несколько единиц и в несколько раз.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EB" w:rsidRPr="001B7707" w:rsidTr="002724EB">
        <w:tc>
          <w:tcPr>
            <w:tcW w:w="7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137. </w:t>
            </w:r>
          </w:p>
        </w:tc>
        <w:tc>
          <w:tcPr>
            <w:tcW w:w="1153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848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числовых выражений.</w:t>
            </w:r>
          </w:p>
        </w:tc>
        <w:tc>
          <w:tcPr>
            <w:tcW w:w="1696" w:type="dxa"/>
          </w:tcPr>
          <w:p w:rsidR="002724EB" w:rsidRPr="006C03AE" w:rsidRDefault="002724EB" w:rsidP="006C03AE">
            <w:pPr>
              <w:tabs>
                <w:tab w:val="center" w:pos="5760"/>
                <w:tab w:val="right" w:pos="109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7707" w:rsidRPr="001B7707" w:rsidRDefault="001B7707" w:rsidP="001B77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707" w:rsidRDefault="001B7707"/>
    <w:sectPr w:rsidR="001B7707" w:rsidSect="00831E06">
      <w:pgSz w:w="11906" w:h="16838"/>
      <w:pgMar w:top="709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A00A1A"/>
    <w:lvl w:ilvl="0">
      <w:numFmt w:val="bullet"/>
      <w:lvlText w:val="*"/>
      <w:lvlJc w:val="left"/>
    </w:lvl>
  </w:abstractNum>
  <w:abstractNum w:abstractNumId="1">
    <w:nsid w:val="009E4B12"/>
    <w:multiLevelType w:val="hybridMultilevel"/>
    <w:tmpl w:val="93B2B63A"/>
    <w:lvl w:ilvl="0" w:tplc="7100A3B2">
      <w:start w:val="1"/>
      <w:numFmt w:val="decimal"/>
      <w:lvlText w:val="%1."/>
      <w:lvlJc w:val="left"/>
      <w:pPr>
        <w:ind w:left="60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2">
    <w:nsid w:val="01850395"/>
    <w:multiLevelType w:val="hybridMultilevel"/>
    <w:tmpl w:val="ECFAC31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4A14A3"/>
    <w:multiLevelType w:val="hybridMultilevel"/>
    <w:tmpl w:val="E30CC76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">
    <w:nsid w:val="1BC749B4"/>
    <w:multiLevelType w:val="hybridMultilevel"/>
    <w:tmpl w:val="8996AEF2"/>
    <w:lvl w:ilvl="0" w:tplc="B46C1A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F7D4273"/>
    <w:multiLevelType w:val="hybridMultilevel"/>
    <w:tmpl w:val="73A8668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BA51E96"/>
    <w:multiLevelType w:val="hybridMultilevel"/>
    <w:tmpl w:val="28408598"/>
    <w:lvl w:ilvl="0" w:tplc="0419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7">
    <w:nsid w:val="3693714D"/>
    <w:multiLevelType w:val="hybridMultilevel"/>
    <w:tmpl w:val="4EA43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6110CC"/>
    <w:multiLevelType w:val="hybridMultilevel"/>
    <w:tmpl w:val="D7CC417A"/>
    <w:lvl w:ilvl="0" w:tplc="9370BE44">
      <w:start w:val="1"/>
      <w:numFmt w:val="upperRoman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1016A47"/>
    <w:multiLevelType w:val="hybridMultilevel"/>
    <w:tmpl w:val="8B7CB816"/>
    <w:lvl w:ilvl="0" w:tplc="CDC0D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E56A52"/>
    <w:multiLevelType w:val="hybridMultilevel"/>
    <w:tmpl w:val="20D4B2C2"/>
    <w:lvl w:ilvl="0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1">
    <w:nsid w:val="55F96D53"/>
    <w:multiLevelType w:val="hybridMultilevel"/>
    <w:tmpl w:val="2FF081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85714C"/>
    <w:multiLevelType w:val="hybridMultilevel"/>
    <w:tmpl w:val="67E05F4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7E60077D"/>
    <w:multiLevelType w:val="hybridMultilevel"/>
    <w:tmpl w:val="FE08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6"/>
  </w:num>
  <w:num w:numId="7">
    <w:abstractNumId w:val="12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A65"/>
    <w:rsid w:val="001B7707"/>
    <w:rsid w:val="001D6458"/>
    <w:rsid w:val="002724EB"/>
    <w:rsid w:val="00634A65"/>
    <w:rsid w:val="006C03AE"/>
    <w:rsid w:val="0072243F"/>
    <w:rsid w:val="00831E06"/>
    <w:rsid w:val="009D54B6"/>
    <w:rsid w:val="00A0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B7707"/>
    <w:pPr>
      <w:spacing w:after="0" w:line="240" w:lineRule="auto"/>
    </w:pPr>
  </w:style>
  <w:style w:type="numbering" w:customStyle="1" w:styleId="1">
    <w:name w:val="Нет списка1"/>
    <w:next w:val="a2"/>
    <w:semiHidden/>
    <w:unhideWhenUsed/>
    <w:rsid w:val="001B7707"/>
  </w:style>
  <w:style w:type="table" w:styleId="a5">
    <w:name w:val="Table Grid"/>
    <w:basedOn w:val="a1"/>
    <w:rsid w:val="001B7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1B7707"/>
    <w:rPr>
      <w:color w:val="0000FF"/>
      <w:u w:val="single"/>
    </w:rPr>
  </w:style>
  <w:style w:type="paragraph" w:styleId="a7">
    <w:name w:val="Normal (Web)"/>
    <w:basedOn w:val="a"/>
    <w:rsid w:val="001B7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1B77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1B7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B77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1B77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B7707"/>
    <w:pPr>
      <w:spacing w:after="0" w:line="240" w:lineRule="auto"/>
    </w:pPr>
  </w:style>
  <w:style w:type="numbering" w:customStyle="1" w:styleId="1">
    <w:name w:val="Нет списка1"/>
    <w:next w:val="a2"/>
    <w:semiHidden/>
    <w:unhideWhenUsed/>
    <w:rsid w:val="001B7707"/>
  </w:style>
  <w:style w:type="table" w:styleId="a5">
    <w:name w:val="Table Grid"/>
    <w:basedOn w:val="a1"/>
    <w:rsid w:val="001B7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1B7707"/>
    <w:rPr>
      <w:color w:val="0000FF"/>
      <w:u w:val="single"/>
    </w:rPr>
  </w:style>
  <w:style w:type="paragraph" w:styleId="a7">
    <w:name w:val="Normal (Web)"/>
    <w:basedOn w:val="a"/>
    <w:rsid w:val="001B7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1B77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1B7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B77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1B77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</dc:creator>
  <cp:keywords/>
  <dc:description/>
  <cp:lastModifiedBy>212</cp:lastModifiedBy>
  <cp:revision>3</cp:revision>
  <dcterms:created xsi:type="dcterms:W3CDTF">2011-10-02T08:44:00Z</dcterms:created>
  <dcterms:modified xsi:type="dcterms:W3CDTF">2011-10-02T09:38:00Z</dcterms:modified>
</cp:coreProperties>
</file>